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744768" w:rsidRDefault="00930AED" w:rsidP="000A2668">
      <w:pPr>
        <w:spacing w:after="0"/>
        <w:ind w:left="-24" w:right="90"/>
        <w:rPr>
          <w:rFonts w:ascii="Times New Roman" w:hAnsi="Times New Roman" w:cs="Times New Roman"/>
          <w:color w:val="auto"/>
        </w:rPr>
      </w:pPr>
      <w:r w:rsidRPr="00744768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744768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744768" w:rsidRPr="00744768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011879" w:rsidRPr="00744768" w:rsidRDefault="00111A3C" w:rsidP="009D686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радно место</w:t>
            </w:r>
            <w:r w:rsidR="009D6862" w:rsidRPr="0074476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744768"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начелник Одељења, звање виши саветник, Одељење за припрему тендера и управљање пројектима и уговорима - Сектор за уговарање и финансирање програма из средстава Европске уније – 1 извршилац</w:t>
            </w:r>
            <w:r w:rsidR="009D6862"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1)</w:t>
            </w:r>
          </w:p>
        </w:tc>
      </w:tr>
      <w:tr w:rsidR="00744768" w:rsidRPr="00744768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744768" w:rsidRPr="00744768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744768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hAnsi="Times New Roman" w:cs="Times New Roman"/>
                <w:color w:val="auto"/>
              </w:rPr>
              <w:t>1И0603231РН1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893B2B" w:rsidP="007447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44768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="00744768" w:rsidRPr="00744768">
              <w:rPr>
                <w:rFonts w:ascii="Times New Roman" w:hAnsi="Times New Roman" w:cs="Times New Roman"/>
                <w:color w:val="auto"/>
                <w:lang w:val="sr-Latn-RS"/>
              </w:rPr>
              <w:t>2</w:t>
            </w:r>
          </w:p>
        </w:tc>
      </w:tr>
      <w:tr w:rsidR="00744768" w:rsidRPr="00744768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74476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44768" w:rsidRPr="00744768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744768" w:rsidRPr="00744768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744768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Маја Лазић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44768" w:rsidRDefault="00744768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hAnsi="Times New Roman" w:cs="Times New Roman"/>
                <w:color w:val="auto"/>
              </w:rPr>
              <w:t>1И0603231РН1</w:t>
            </w:r>
          </w:p>
        </w:tc>
      </w:tr>
      <w:tr w:rsidR="00744768" w:rsidRPr="00744768" w:rsidTr="00001615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744768" w:rsidRPr="00744768" w:rsidRDefault="00744768" w:rsidP="007447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радно место</w:t>
            </w:r>
            <w:r w:rsidRPr="0074476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шеф Одсека, звање виши саветник, Одсек за уговоре о извођењу радова финансираних од стране ЕУ, Одељење за припрему тендера и управљање пројектима и уговорима - Сектор за уговарање и финансирање програма из средстава Европске уније</w:t>
            </w:r>
            <w:r w:rsidRPr="0074476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– 1 извршилац </w:t>
            </w:r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Latn-RS"/>
              </w:rPr>
              <w:t>2</w:t>
            </w:r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744768" w:rsidRPr="00744768" w:rsidTr="0000161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744768" w:rsidRPr="00744768" w:rsidTr="0000161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hAnsi="Times New Roman" w:cs="Times New Roman"/>
                <w:color w:val="auto"/>
              </w:rPr>
              <w:t>1И0603232РН2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7447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44768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Pr="00744768">
              <w:rPr>
                <w:rFonts w:ascii="Times New Roman" w:hAnsi="Times New Roman" w:cs="Times New Roman"/>
                <w:color w:val="auto"/>
                <w:lang w:val="sr-Latn-RS"/>
              </w:rPr>
              <w:t>0</w:t>
            </w:r>
          </w:p>
        </w:tc>
      </w:tr>
      <w:tr w:rsidR="00744768" w:rsidRPr="00744768" w:rsidTr="00001615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74476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44768" w:rsidRPr="00744768" w:rsidTr="00001615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744768" w:rsidRPr="00744768" w:rsidTr="00001615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Немања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Исиловић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hAnsi="Times New Roman" w:cs="Times New Roman"/>
                <w:color w:val="auto"/>
              </w:rPr>
              <w:t>1И0603232РН2</w:t>
            </w:r>
          </w:p>
        </w:tc>
      </w:tr>
      <w:tr w:rsidR="00744768" w:rsidRPr="00744768" w:rsidTr="00001615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744768" w:rsidRPr="00744768" w:rsidRDefault="00744768" w:rsidP="007447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радно место</w:t>
            </w:r>
            <w:r w:rsidRPr="0074476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организацију послова припреме тендера и управљање пројектима и уговорима, звање виши саветник, Одсек за уговоре о извођењу радова финансираних од стране ЕУ, Одељење за припрему тендера и управљање пројектима и уговорима - Сектор за уговарање и финансирање програма из средстава Европске уније – 1 извршилац</w:t>
            </w:r>
            <w:r w:rsidRPr="0074476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Latn-RS"/>
              </w:rPr>
              <w:t>3</w:t>
            </w:r>
            <w:r w:rsidRPr="0074476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744768" w:rsidRPr="00744768" w:rsidTr="0000161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744768" w:rsidRPr="00744768" w:rsidTr="0000161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hAnsi="Times New Roman" w:cs="Times New Roman"/>
                <w:color w:val="auto"/>
              </w:rPr>
              <w:t>1И0603233ИН1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44768">
              <w:rPr>
                <w:rFonts w:ascii="Times New Roman" w:hAnsi="Times New Roman" w:cs="Times New Roman"/>
                <w:color w:val="auto"/>
                <w:lang w:val="sr-Latn-RS"/>
              </w:rPr>
              <w:t>26</w:t>
            </w:r>
          </w:p>
        </w:tc>
      </w:tr>
      <w:tr w:rsidR="00744768" w:rsidRPr="00744768" w:rsidTr="00001615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74476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744768" w:rsidRPr="00744768" w:rsidTr="00001615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74476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744768" w:rsidRPr="00744768" w:rsidTr="00001615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4768">
              <w:rPr>
                <w:rFonts w:ascii="Times New Roman" w:hAnsi="Times New Roman" w:cs="Times New Roman"/>
                <w:color w:val="auto"/>
                <w:lang w:val="sr-Cyrl-RS"/>
              </w:rPr>
              <w:t>Бранимир Андрејић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68" w:rsidRPr="00744768" w:rsidRDefault="00744768" w:rsidP="00001615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4768">
              <w:rPr>
                <w:rFonts w:ascii="Times New Roman" w:hAnsi="Times New Roman" w:cs="Times New Roman"/>
                <w:color w:val="auto"/>
              </w:rPr>
              <w:t>1И0603233ИН1</w:t>
            </w:r>
          </w:p>
        </w:tc>
      </w:tr>
    </w:tbl>
    <w:p w:rsidR="000A2668" w:rsidRPr="007447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0A2668" w:rsidRPr="00744768" w:rsidSect="00FF3DA2">
      <w:pgSz w:w="11907" w:h="16839" w:code="9"/>
      <w:pgMar w:top="284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871D6"/>
    <w:rsid w:val="002A3C53"/>
    <w:rsid w:val="002F2506"/>
    <w:rsid w:val="002F2686"/>
    <w:rsid w:val="002F2763"/>
    <w:rsid w:val="00310958"/>
    <w:rsid w:val="0032193B"/>
    <w:rsid w:val="00332298"/>
    <w:rsid w:val="00374210"/>
    <w:rsid w:val="003D0F58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510121"/>
    <w:rsid w:val="00513363"/>
    <w:rsid w:val="005177FB"/>
    <w:rsid w:val="005259FA"/>
    <w:rsid w:val="0056484D"/>
    <w:rsid w:val="005715FC"/>
    <w:rsid w:val="005A3748"/>
    <w:rsid w:val="005B1355"/>
    <w:rsid w:val="005B285B"/>
    <w:rsid w:val="005B7120"/>
    <w:rsid w:val="005D36C8"/>
    <w:rsid w:val="005E28DE"/>
    <w:rsid w:val="005F5810"/>
    <w:rsid w:val="00602FD1"/>
    <w:rsid w:val="00630C13"/>
    <w:rsid w:val="00632242"/>
    <w:rsid w:val="00637DC4"/>
    <w:rsid w:val="006B00A2"/>
    <w:rsid w:val="006B3722"/>
    <w:rsid w:val="006B49C0"/>
    <w:rsid w:val="006B62FC"/>
    <w:rsid w:val="006F36FC"/>
    <w:rsid w:val="006F5AF2"/>
    <w:rsid w:val="007328E3"/>
    <w:rsid w:val="00744768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6A77"/>
    <w:rsid w:val="008C7FB9"/>
    <w:rsid w:val="008D6B9C"/>
    <w:rsid w:val="0092114D"/>
    <w:rsid w:val="009302A5"/>
    <w:rsid w:val="00930AED"/>
    <w:rsid w:val="009B75A2"/>
    <w:rsid w:val="009D6862"/>
    <w:rsid w:val="00A24C45"/>
    <w:rsid w:val="00A268A5"/>
    <w:rsid w:val="00A26B30"/>
    <w:rsid w:val="00A576E3"/>
    <w:rsid w:val="00A709CE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B95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114</cp:revision>
  <dcterms:created xsi:type="dcterms:W3CDTF">2019-08-02T08:14:00Z</dcterms:created>
  <dcterms:modified xsi:type="dcterms:W3CDTF">2023-04-20T10:01:00Z</dcterms:modified>
</cp:coreProperties>
</file>